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9B" w:rsidRDefault="00F5749B" w:rsidP="001C352D">
      <w:pPr>
        <w:shd w:val="clear" w:color="auto" w:fill="FFFFFF"/>
        <w:spacing w:after="0" w:line="240" w:lineRule="auto"/>
        <w:rPr>
          <w:rFonts w:ascii="Times New Roman" w:eastAsia="Times New Roman" w:hAnsi="Times New Roman" w:cs="Times New Roman"/>
          <w:color w:val="FF0000"/>
          <w:sz w:val="28"/>
          <w:szCs w:val="28"/>
          <w:lang w:eastAsia="ru-RU"/>
        </w:rPr>
      </w:pPr>
    </w:p>
    <w:p w:rsidR="001C352D" w:rsidRPr="00F5749B" w:rsidRDefault="001C352D" w:rsidP="00F5749B">
      <w:pPr>
        <w:shd w:val="clear" w:color="auto" w:fill="FFFFFF"/>
        <w:spacing w:after="0" w:line="240" w:lineRule="auto"/>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FF0000"/>
          <w:sz w:val="24"/>
          <w:szCs w:val="24"/>
          <w:lang w:eastAsia="ru-RU"/>
        </w:rPr>
        <w:t>Постановление Правительства Российской Федерации</w:t>
      </w:r>
    </w:p>
    <w:p w:rsidR="001C352D" w:rsidRPr="00F5749B" w:rsidRDefault="001C352D" w:rsidP="00F5749B">
      <w:pPr>
        <w:shd w:val="clear" w:color="auto" w:fill="FFFFFF"/>
        <w:spacing w:after="0" w:line="240" w:lineRule="auto"/>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FF0000"/>
          <w:sz w:val="24"/>
          <w:szCs w:val="24"/>
          <w:lang w:eastAsia="ru-RU"/>
        </w:rPr>
        <w:t>от 10 июля 2013 г. N 582 г. Москва</w:t>
      </w:r>
    </w:p>
    <w:p w:rsidR="001C352D" w:rsidRPr="00F5749B" w:rsidRDefault="001C352D" w:rsidP="00F5749B">
      <w:pPr>
        <w:shd w:val="clear" w:color="auto" w:fill="FFFFFF"/>
        <w:spacing w:after="0" w:line="240" w:lineRule="auto"/>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FF0000"/>
          <w:sz w:val="24"/>
          <w:szCs w:val="24"/>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Вступает в силу: 1 сентября 2013 г.</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5749B" w:rsidRPr="00F5749B" w:rsidRDefault="001C352D" w:rsidP="00F5749B">
      <w:pPr>
        <w:spacing w:line="240" w:lineRule="auto"/>
        <w:jc w:val="center"/>
        <w:rPr>
          <w:rFonts w:ascii="Times New Roman" w:hAnsi="Times New Roman" w:cs="Times New Roman"/>
          <w:color w:val="095197"/>
          <w:sz w:val="24"/>
          <w:szCs w:val="24"/>
          <w:shd w:val="clear" w:color="auto" w:fill="FFFFFF"/>
        </w:rPr>
      </w:pPr>
      <w:r w:rsidRPr="00F5749B">
        <w:rPr>
          <w:rFonts w:ascii="Times New Roman" w:eastAsia="Times New Roman" w:hAnsi="Times New Roman" w:cs="Times New Roman"/>
          <w:color w:val="333333"/>
          <w:sz w:val="24"/>
          <w:szCs w:val="24"/>
          <w:lang w:eastAsia="ru-RU"/>
        </w:rPr>
        <w:t xml:space="preserve">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законодательства Российской Федерации, 2012, N 17, ст. 2012).</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3. Настоящее постановление вступает в силу с 1 сентября 2013 г.</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Председатель Правительства</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Российской Федерации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Д. Медведев</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а) по выработке и реализации государственной политики и нормативно-правовому регулированию в области обороны;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F5749B">
        <w:rPr>
          <w:rFonts w:ascii="Times New Roman" w:eastAsia="Times New Roman" w:hAnsi="Times New Roman" w:cs="Times New Roman"/>
          <w:color w:val="333333"/>
          <w:sz w:val="24"/>
          <w:szCs w:val="24"/>
          <w:lang w:eastAsia="ru-RU"/>
        </w:rPr>
        <w:t>д</w:t>
      </w:r>
      <w:proofErr w:type="spellEnd"/>
      <w:r w:rsidRPr="00F5749B">
        <w:rPr>
          <w:rFonts w:ascii="Times New Roman" w:eastAsia="Times New Roman" w:hAnsi="Times New Roman" w:cs="Times New Roman"/>
          <w:color w:val="333333"/>
          <w:sz w:val="24"/>
          <w:szCs w:val="24"/>
          <w:lang w:eastAsia="ru-RU"/>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F5749B">
        <w:rPr>
          <w:rFonts w:ascii="Times New Roman" w:eastAsia="Times New Roman" w:hAnsi="Times New Roman" w:cs="Times New Roman"/>
          <w:color w:val="333333"/>
          <w:sz w:val="24"/>
          <w:szCs w:val="24"/>
          <w:lang w:eastAsia="ru-RU"/>
        </w:rPr>
        <w:t>прекурсоров</w:t>
      </w:r>
      <w:proofErr w:type="spellEnd"/>
      <w:r w:rsidRPr="00F5749B">
        <w:rPr>
          <w:rFonts w:ascii="Times New Roman" w:eastAsia="Times New Roman" w:hAnsi="Times New Roman" w:cs="Times New Roman"/>
          <w:color w:val="333333"/>
          <w:sz w:val="24"/>
          <w:szCs w:val="24"/>
          <w:lang w:eastAsia="ru-RU"/>
        </w:rPr>
        <w:t>, а также в области противодействия их незаконному обороту.</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3. Образовательная организация размещает на официальном сайте:</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а) информацию:</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 xml:space="preserve">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w:t>
      </w:r>
      <w:r w:rsidRPr="00F5749B">
        <w:rPr>
          <w:rFonts w:ascii="Times New Roman" w:eastAsia="Times New Roman" w:hAnsi="Times New Roman" w:cs="Times New Roman"/>
          <w:color w:val="333333"/>
          <w:sz w:val="24"/>
          <w:szCs w:val="24"/>
          <w:lang w:eastAsia="ru-RU"/>
        </w:rPr>
        <w:lastRenderedPageBreak/>
        <w:t>филиалов (при наличии), режиме, графике работы, контактных телефонах и об адресах электронной почты;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структуре и об органах управления образовательной организации, в том числе:</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наименование структурных подразделений (органов управления);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фамилии, имена, отчества и должности руководителей структурных подразделений;</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места нахождения структурных подразделений;</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адреса официальных сайтов в сети "Интернет" структурных подразделений (при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адреса электронной почты структурных подразделений (при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об уровне образования;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формах обучения;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нормативном сроке обучения;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об описании образовательной программы с приложением ее копии;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об учебном плане с приложением его копии;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календарном учебном графике с приложением его копии;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языках, на которых осуществляется образование (обучение);</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фамилия, имя, отчество (при наличии) руководителя, его заместителей;</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должность руководителя, его заместителей;</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контактные телефоны;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адрес электронной почты;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 xml:space="preserve">о персональном составе педагогических работников с указанием уровня образования, квалификации и опыта работы, в том </w:t>
      </w:r>
      <w:proofErr w:type="spellStart"/>
      <w:r w:rsidRPr="00F5749B">
        <w:rPr>
          <w:rFonts w:ascii="Times New Roman" w:eastAsia="Times New Roman" w:hAnsi="Times New Roman" w:cs="Times New Roman"/>
          <w:color w:val="333333"/>
          <w:sz w:val="24"/>
          <w:szCs w:val="24"/>
          <w:lang w:eastAsia="ru-RU"/>
        </w:rPr>
        <w:t>числе:фамилия</w:t>
      </w:r>
      <w:proofErr w:type="spellEnd"/>
      <w:r w:rsidRPr="00F5749B">
        <w:rPr>
          <w:rFonts w:ascii="Times New Roman" w:eastAsia="Times New Roman" w:hAnsi="Times New Roman" w:cs="Times New Roman"/>
          <w:color w:val="333333"/>
          <w:sz w:val="24"/>
          <w:szCs w:val="24"/>
          <w:lang w:eastAsia="ru-RU"/>
        </w:rPr>
        <w:t>, имя, отчество (при наличии) работника;</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занимаемая должность (должности);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преподаваемые дисциплины;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ученая степень (при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ученое звание (при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наименование направления подготовки и (или) специальности;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данные о повышении квалификации и (или) профессиональной переподготовке (при наличии);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общий стаж работы;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стаж работы по специальности;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 xml:space="preserve">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w:t>
      </w:r>
      <w:r w:rsidRPr="00F5749B">
        <w:rPr>
          <w:rFonts w:ascii="Times New Roman" w:eastAsia="Times New Roman" w:hAnsi="Times New Roman" w:cs="Times New Roman"/>
          <w:color w:val="333333"/>
          <w:sz w:val="24"/>
          <w:szCs w:val="24"/>
          <w:lang w:eastAsia="ru-RU"/>
        </w:rPr>
        <w:lastRenderedPageBreak/>
        <w:t>системам и информационно-телекоммуникационным сетям, об электронных образовательных ресурсах, к которым обеспечивается доступ обучающихся: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наличии и условиях предоставления обучающимся стипендий, мер социальной поддержки;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поступлении финансовых и материальных средств и об их расходовании по итогам финансового года;</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трудоустройстве выпускников;</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б) копии: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устава образовательной организации;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лицензии на осуществление образовательной деятельности (с приложениями);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свидетельства о государственной аккредитации (с приложениями);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в) отчет о результатах самообследования;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F5749B">
        <w:rPr>
          <w:rFonts w:ascii="Times New Roman" w:eastAsia="Times New Roman" w:hAnsi="Times New Roman" w:cs="Times New Roman"/>
          <w:color w:val="333333"/>
          <w:sz w:val="24"/>
          <w:szCs w:val="24"/>
          <w:lang w:eastAsia="ru-RU"/>
        </w:rPr>
        <w:t>д</w:t>
      </w:r>
      <w:proofErr w:type="spellEnd"/>
      <w:r w:rsidRPr="00F5749B">
        <w:rPr>
          <w:rFonts w:ascii="Times New Roman" w:eastAsia="Times New Roman" w:hAnsi="Times New Roman" w:cs="Times New Roman"/>
          <w:color w:val="333333"/>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а) уровень образования;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б) код и наименование профессии, специальности, направления подготовки;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в) информацию:</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w:t>
      </w:r>
      <w:r w:rsidRPr="00F5749B">
        <w:rPr>
          <w:rFonts w:ascii="Times New Roman" w:eastAsia="Times New Roman" w:hAnsi="Times New Roman" w:cs="Times New Roman"/>
          <w:color w:val="333333"/>
          <w:sz w:val="24"/>
          <w:szCs w:val="24"/>
          <w:lang w:eastAsia="ru-RU"/>
        </w:rPr>
        <w:lastRenderedPageBreak/>
        <w:t>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6. Образовательная организация обновляет сведения, указанные в пунктах 3-5 настоящих Правил, не позднее 10 рабочих дней после их изменений.</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8. Информация, указанная в пунктах 3-5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в) возможность копирования информации на резервный носитель, обеспечивающий ее восстановление;</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г) защиту от копирования авторских материалов.</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Документ является поправкой к</w:t>
      </w:r>
    </w:p>
    <w:p w:rsidR="001C352D" w:rsidRPr="00F5749B" w:rsidRDefault="001C352D" w:rsidP="00F5749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25.04.2012 Постановление Правительства Российской Федерации от 18 апреля 2012 г. N 343 г. Москва "Об утверждении Правил размещения в сети Интернет и обновления информации об образовательном учреждении</w:t>
      </w:r>
    </w:p>
    <w:p w:rsidR="001C352D" w:rsidRPr="00F5749B" w:rsidRDefault="001C352D" w:rsidP="00F5749B">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b/>
          <w:bCs/>
          <w:color w:val="333333"/>
          <w:sz w:val="24"/>
          <w:szCs w:val="24"/>
          <w:lang w:eastAsia="ru-RU"/>
        </w:rPr>
        <w:t xml:space="preserve"> </w:t>
      </w:r>
    </w:p>
    <w:p w:rsidR="001C352D" w:rsidRPr="00F5749B" w:rsidRDefault="001C352D" w:rsidP="00F5749B">
      <w:pPr>
        <w:shd w:val="clear" w:color="auto" w:fill="FFFFFF"/>
        <w:spacing w:after="0" w:line="240" w:lineRule="auto"/>
        <w:outlineLvl w:val="2"/>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095197"/>
          <w:sz w:val="24"/>
          <w:szCs w:val="24"/>
          <w:lang w:eastAsia="ru-RU"/>
        </w:rPr>
        <w:t xml:space="preserve"> </w:t>
      </w:r>
    </w:p>
    <w:p w:rsidR="001C352D" w:rsidRPr="00F5749B" w:rsidRDefault="001C352D" w:rsidP="00F5749B">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1C352D" w:rsidRPr="00F5749B" w:rsidRDefault="001C352D" w:rsidP="00F5749B">
      <w:pPr>
        <w:shd w:val="clear" w:color="auto" w:fill="FFFFFF"/>
        <w:spacing w:after="0" w:line="240" w:lineRule="auto"/>
        <w:outlineLvl w:val="2"/>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095197"/>
          <w:sz w:val="24"/>
          <w:szCs w:val="24"/>
          <w:lang w:eastAsia="ru-RU"/>
        </w:rPr>
        <w:t xml:space="preserve"> </w:t>
      </w:r>
    </w:p>
    <w:p w:rsidR="001C352D" w:rsidRPr="00F5749B" w:rsidRDefault="001C352D" w:rsidP="00F5749B">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1C352D" w:rsidRPr="00F5749B" w:rsidRDefault="001C352D" w:rsidP="00F5749B">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1C352D" w:rsidRPr="00F5749B" w:rsidRDefault="001C352D" w:rsidP="00F5749B">
      <w:pPr>
        <w:shd w:val="clear" w:color="auto" w:fill="FFFFFF"/>
        <w:spacing w:after="0" w:line="240" w:lineRule="auto"/>
        <w:rPr>
          <w:rFonts w:ascii="Times New Roman" w:eastAsia="Times New Roman" w:hAnsi="Times New Roman" w:cs="Times New Roman"/>
          <w:color w:val="333333"/>
          <w:sz w:val="24"/>
          <w:szCs w:val="24"/>
          <w:lang w:eastAsia="ru-RU"/>
        </w:rPr>
      </w:pPr>
      <w:r w:rsidRPr="00F5749B">
        <w:rPr>
          <w:rFonts w:ascii="Times New Roman" w:eastAsia="Times New Roman" w:hAnsi="Times New Roman" w:cs="Times New Roman"/>
          <w:color w:val="333333"/>
          <w:sz w:val="24"/>
          <w:szCs w:val="24"/>
          <w:lang w:eastAsia="ru-RU"/>
        </w:rPr>
        <w:t xml:space="preserve"> </w:t>
      </w:r>
    </w:p>
    <w:p w:rsidR="001C352D" w:rsidRPr="00F5749B" w:rsidRDefault="001C352D" w:rsidP="00F5749B">
      <w:pPr>
        <w:pBdr>
          <w:top w:val="single" w:sz="6" w:space="1" w:color="auto"/>
        </w:pBdr>
        <w:spacing w:after="150" w:line="240" w:lineRule="auto"/>
        <w:jc w:val="center"/>
        <w:rPr>
          <w:rFonts w:ascii="Times New Roman" w:eastAsia="Times New Roman" w:hAnsi="Times New Roman" w:cs="Times New Roman"/>
          <w:vanish/>
          <w:sz w:val="24"/>
          <w:szCs w:val="24"/>
          <w:lang w:eastAsia="ru-RU"/>
        </w:rPr>
      </w:pPr>
      <w:r w:rsidRPr="00F5749B">
        <w:rPr>
          <w:rFonts w:ascii="Times New Roman" w:eastAsia="Times New Roman" w:hAnsi="Times New Roman" w:cs="Times New Roman"/>
          <w:vanish/>
          <w:sz w:val="24"/>
          <w:szCs w:val="24"/>
          <w:lang w:eastAsia="ru-RU"/>
        </w:rPr>
        <w:t>Конец формы</w:t>
      </w:r>
    </w:p>
    <w:p w:rsidR="001C352D" w:rsidRPr="00F5749B" w:rsidRDefault="001C352D" w:rsidP="00F5749B">
      <w:pPr>
        <w:spacing w:line="240" w:lineRule="auto"/>
        <w:rPr>
          <w:rFonts w:ascii="Times New Roman" w:hAnsi="Times New Roman" w:cs="Times New Roman"/>
          <w:sz w:val="24"/>
          <w:szCs w:val="24"/>
        </w:rPr>
      </w:pPr>
    </w:p>
    <w:sectPr w:rsidR="001C352D" w:rsidRPr="00F5749B" w:rsidSect="00F5749B">
      <w:pgSz w:w="10093" w:h="16840" w:code="9"/>
      <w:pgMar w:top="567" w:right="567" w:bottom="567" w:left="567" w:header="709" w:footer="709" w:gutter="0"/>
      <w:paperSrc w:first="15"/>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35C13"/>
    <w:multiLevelType w:val="multilevel"/>
    <w:tmpl w:val="31DA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1C352D"/>
    <w:rsid w:val="0004253B"/>
    <w:rsid w:val="00073FAD"/>
    <w:rsid w:val="001206CB"/>
    <w:rsid w:val="0015188D"/>
    <w:rsid w:val="001C352D"/>
    <w:rsid w:val="002A4997"/>
    <w:rsid w:val="003479CF"/>
    <w:rsid w:val="00365972"/>
    <w:rsid w:val="00371775"/>
    <w:rsid w:val="003811AE"/>
    <w:rsid w:val="003B564C"/>
    <w:rsid w:val="00603488"/>
    <w:rsid w:val="00682E29"/>
    <w:rsid w:val="008332D1"/>
    <w:rsid w:val="0095519D"/>
    <w:rsid w:val="00A17A25"/>
    <w:rsid w:val="00A36522"/>
    <w:rsid w:val="00AD7CCE"/>
    <w:rsid w:val="00D037D6"/>
    <w:rsid w:val="00D30129"/>
    <w:rsid w:val="00D42C50"/>
    <w:rsid w:val="00D677DD"/>
    <w:rsid w:val="00F5749B"/>
    <w:rsid w:val="00FA3C3C"/>
    <w:rsid w:val="00FD415F"/>
    <w:rsid w:val="00FF0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88"/>
  </w:style>
  <w:style w:type="paragraph" w:styleId="2">
    <w:name w:val="heading 2"/>
    <w:basedOn w:val="a"/>
    <w:link w:val="20"/>
    <w:uiPriority w:val="9"/>
    <w:qFormat/>
    <w:rsid w:val="001C35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C35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35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352D"/>
    <w:rPr>
      <w:rFonts w:ascii="Times New Roman" w:eastAsia="Times New Roman" w:hAnsi="Times New Roman" w:cs="Times New Roman"/>
      <w:b/>
      <w:bCs/>
      <w:sz w:val="27"/>
      <w:szCs w:val="27"/>
      <w:lang w:eastAsia="ru-RU"/>
    </w:rPr>
  </w:style>
  <w:style w:type="character" w:customStyle="1" w:styleId="backh3">
    <w:name w:val="backh3"/>
    <w:basedOn w:val="a0"/>
    <w:rsid w:val="001C352D"/>
  </w:style>
  <w:style w:type="character" w:styleId="a3">
    <w:name w:val="Hyperlink"/>
    <w:basedOn w:val="a0"/>
    <w:uiPriority w:val="99"/>
    <w:semiHidden/>
    <w:unhideWhenUsed/>
    <w:rsid w:val="001C352D"/>
    <w:rPr>
      <w:color w:val="0000FF"/>
      <w:u w:val="single"/>
    </w:rPr>
  </w:style>
  <w:style w:type="paragraph" w:styleId="z-">
    <w:name w:val="HTML Top of Form"/>
    <w:basedOn w:val="a"/>
    <w:next w:val="a"/>
    <w:link w:val="z-0"/>
    <w:hidden/>
    <w:uiPriority w:val="99"/>
    <w:semiHidden/>
    <w:unhideWhenUsed/>
    <w:rsid w:val="001C352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C35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C352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C352D"/>
    <w:rPr>
      <w:rFonts w:ascii="Arial" w:eastAsia="Times New Roman" w:hAnsi="Arial" w:cs="Arial"/>
      <w:vanish/>
      <w:sz w:val="16"/>
      <w:szCs w:val="16"/>
      <w:lang w:eastAsia="ru-RU"/>
    </w:rPr>
  </w:style>
  <w:style w:type="paragraph" w:styleId="a4">
    <w:name w:val="Balloon Text"/>
    <w:basedOn w:val="a"/>
    <w:link w:val="a5"/>
    <w:uiPriority w:val="99"/>
    <w:semiHidden/>
    <w:unhideWhenUsed/>
    <w:rsid w:val="001C35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3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43267">
      <w:bodyDiv w:val="1"/>
      <w:marLeft w:val="0"/>
      <w:marRight w:val="0"/>
      <w:marTop w:val="0"/>
      <w:marBottom w:val="0"/>
      <w:divBdr>
        <w:top w:val="none" w:sz="0" w:space="0" w:color="auto"/>
        <w:left w:val="none" w:sz="0" w:space="0" w:color="auto"/>
        <w:bottom w:val="none" w:sz="0" w:space="0" w:color="auto"/>
        <w:right w:val="none" w:sz="0" w:space="0" w:color="auto"/>
      </w:divBdr>
      <w:divsChild>
        <w:div w:id="461114831">
          <w:marLeft w:val="0"/>
          <w:marRight w:val="0"/>
          <w:marTop w:val="0"/>
          <w:marBottom w:val="0"/>
          <w:divBdr>
            <w:top w:val="single" w:sz="2" w:space="0" w:color="auto"/>
            <w:left w:val="single" w:sz="6" w:space="2" w:color="DDDDDD"/>
            <w:bottom w:val="single" w:sz="2" w:space="8" w:color="auto"/>
            <w:right w:val="single" w:sz="6" w:space="2" w:color="DDDDDD"/>
          </w:divBdr>
          <w:divsChild>
            <w:div w:id="823202067">
              <w:marLeft w:val="0"/>
              <w:marRight w:val="0"/>
              <w:marTop w:val="0"/>
              <w:marBottom w:val="0"/>
              <w:divBdr>
                <w:top w:val="none" w:sz="0" w:space="0" w:color="auto"/>
                <w:left w:val="none" w:sz="0" w:space="0" w:color="auto"/>
                <w:bottom w:val="none" w:sz="0" w:space="0" w:color="auto"/>
                <w:right w:val="none" w:sz="0" w:space="0" w:color="auto"/>
              </w:divBdr>
              <w:divsChild>
                <w:div w:id="1368946214">
                  <w:marLeft w:val="0"/>
                  <w:marRight w:val="0"/>
                  <w:marTop w:val="0"/>
                  <w:marBottom w:val="0"/>
                  <w:divBdr>
                    <w:top w:val="none" w:sz="0" w:space="0" w:color="auto"/>
                    <w:left w:val="none" w:sz="0" w:space="0" w:color="auto"/>
                    <w:bottom w:val="none" w:sz="0" w:space="0" w:color="auto"/>
                    <w:right w:val="none" w:sz="0" w:space="0" w:color="auto"/>
                  </w:divBdr>
                  <w:divsChild>
                    <w:div w:id="257560802">
                      <w:marLeft w:val="0"/>
                      <w:marRight w:val="0"/>
                      <w:marTop w:val="0"/>
                      <w:marBottom w:val="0"/>
                      <w:divBdr>
                        <w:top w:val="none" w:sz="0" w:space="0" w:color="auto"/>
                        <w:left w:val="none" w:sz="0" w:space="0" w:color="auto"/>
                        <w:bottom w:val="none" w:sz="0" w:space="0" w:color="auto"/>
                        <w:right w:val="none" w:sz="0" w:space="0" w:color="auto"/>
                      </w:divBdr>
                      <w:divsChild>
                        <w:div w:id="1596786959">
                          <w:marLeft w:val="0"/>
                          <w:marRight w:val="0"/>
                          <w:marTop w:val="0"/>
                          <w:marBottom w:val="0"/>
                          <w:divBdr>
                            <w:top w:val="single" w:sz="6" w:space="8" w:color="FFFFFF"/>
                            <w:left w:val="single" w:sz="6" w:space="0" w:color="FFFFFF"/>
                            <w:bottom w:val="single" w:sz="6" w:space="15" w:color="FFFFFF"/>
                            <w:right w:val="single" w:sz="6" w:space="0" w:color="FFFFFF"/>
                          </w:divBdr>
                          <w:divsChild>
                            <w:div w:id="984050241">
                              <w:marLeft w:val="0"/>
                              <w:marRight w:val="0"/>
                              <w:marTop w:val="0"/>
                              <w:marBottom w:val="0"/>
                              <w:divBdr>
                                <w:top w:val="none" w:sz="0" w:space="0" w:color="auto"/>
                                <w:left w:val="none" w:sz="0" w:space="0" w:color="auto"/>
                                <w:bottom w:val="none" w:sz="0" w:space="0" w:color="auto"/>
                                <w:right w:val="none" w:sz="0" w:space="0" w:color="auto"/>
                              </w:divBdr>
                              <w:divsChild>
                                <w:div w:id="49040872">
                                  <w:marLeft w:val="0"/>
                                  <w:marRight w:val="0"/>
                                  <w:marTop w:val="0"/>
                                  <w:marBottom w:val="0"/>
                                  <w:divBdr>
                                    <w:top w:val="none" w:sz="0" w:space="0" w:color="auto"/>
                                    <w:left w:val="none" w:sz="0" w:space="0" w:color="auto"/>
                                    <w:bottom w:val="none" w:sz="0" w:space="0" w:color="auto"/>
                                    <w:right w:val="none" w:sz="0" w:space="0" w:color="auto"/>
                                  </w:divBdr>
                                </w:div>
                                <w:div w:id="1871916618">
                                  <w:marLeft w:val="0"/>
                                  <w:marRight w:val="0"/>
                                  <w:marTop w:val="0"/>
                                  <w:marBottom w:val="0"/>
                                  <w:divBdr>
                                    <w:top w:val="none" w:sz="0" w:space="0" w:color="auto"/>
                                    <w:left w:val="none" w:sz="0" w:space="0" w:color="auto"/>
                                    <w:bottom w:val="none" w:sz="0" w:space="0" w:color="auto"/>
                                    <w:right w:val="none" w:sz="0" w:space="0" w:color="auto"/>
                                  </w:divBdr>
                                </w:div>
                                <w:div w:id="14853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5083">
                      <w:marLeft w:val="360"/>
                      <w:marRight w:val="0"/>
                      <w:marTop w:val="150"/>
                      <w:marBottom w:val="150"/>
                      <w:divBdr>
                        <w:top w:val="none" w:sz="0" w:space="0" w:color="auto"/>
                        <w:left w:val="none" w:sz="0" w:space="0" w:color="auto"/>
                        <w:bottom w:val="none" w:sz="0" w:space="0" w:color="auto"/>
                        <w:right w:val="none" w:sz="0" w:space="0" w:color="auto"/>
                      </w:divBdr>
                      <w:divsChild>
                        <w:div w:id="2090151245">
                          <w:marLeft w:val="0"/>
                          <w:marRight w:val="0"/>
                          <w:marTop w:val="0"/>
                          <w:marBottom w:val="150"/>
                          <w:divBdr>
                            <w:top w:val="single" w:sz="6" w:space="0" w:color="FFFFFF"/>
                            <w:left w:val="single" w:sz="6" w:space="0" w:color="FFFFFF"/>
                            <w:bottom w:val="single" w:sz="6" w:space="4" w:color="FFFFFF"/>
                            <w:right w:val="single" w:sz="6" w:space="0" w:color="FFFFFF"/>
                          </w:divBdr>
                        </w:div>
                        <w:div w:id="840697476">
                          <w:marLeft w:val="0"/>
                          <w:marRight w:val="0"/>
                          <w:marTop w:val="0"/>
                          <w:marBottom w:val="150"/>
                          <w:divBdr>
                            <w:top w:val="single" w:sz="6" w:space="0" w:color="FFFFFF"/>
                            <w:left w:val="single" w:sz="6" w:space="0" w:color="FFFFFF"/>
                            <w:bottom w:val="single" w:sz="6" w:space="4" w:color="FFFFFF"/>
                            <w:right w:val="single" w:sz="6" w:space="0" w:color="FFFFFF"/>
                          </w:divBdr>
                          <w:divsChild>
                            <w:div w:id="1635938763">
                              <w:marLeft w:val="0"/>
                              <w:marRight w:val="0"/>
                              <w:marTop w:val="0"/>
                              <w:marBottom w:val="0"/>
                              <w:divBdr>
                                <w:top w:val="none" w:sz="0" w:space="0" w:color="auto"/>
                                <w:left w:val="none" w:sz="0" w:space="0" w:color="auto"/>
                                <w:bottom w:val="none" w:sz="0" w:space="0" w:color="auto"/>
                                <w:right w:val="none" w:sz="0" w:space="0" w:color="auto"/>
                              </w:divBdr>
                              <w:divsChild>
                                <w:div w:id="97071647">
                                  <w:marLeft w:val="0"/>
                                  <w:marRight w:val="0"/>
                                  <w:marTop w:val="150"/>
                                  <w:marBottom w:val="150"/>
                                  <w:divBdr>
                                    <w:top w:val="none" w:sz="0" w:space="0" w:color="auto"/>
                                    <w:left w:val="none" w:sz="0" w:space="0" w:color="auto"/>
                                    <w:bottom w:val="none" w:sz="0" w:space="0" w:color="auto"/>
                                    <w:right w:val="none" w:sz="0" w:space="0" w:color="auto"/>
                                  </w:divBdr>
                                </w:div>
                                <w:div w:id="16569548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16173799">
                          <w:marLeft w:val="0"/>
                          <w:marRight w:val="0"/>
                          <w:marTop w:val="0"/>
                          <w:marBottom w:val="150"/>
                          <w:divBdr>
                            <w:top w:val="single" w:sz="6" w:space="0" w:color="FFFFFF"/>
                            <w:left w:val="single" w:sz="6" w:space="0" w:color="FFFFFF"/>
                            <w:bottom w:val="single" w:sz="6" w:space="4" w:color="FFFFFF"/>
                            <w:right w:val="single" w:sz="6" w:space="0" w:color="FFFFFF"/>
                          </w:divBdr>
                          <w:divsChild>
                            <w:div w:id="1714697675">
                              <w:marLeft w:val="0"/>
                              <w:marRight w:val="0"/>
                              <w:marTop w:val="0"/>
                              <w:marBottom w:val="0"/>
                              <w:divBdr>
                                <w:top w:val="none" w:sz="0" w:space="0" w:color="auto"/>
                                <w:left w:val="none" w:sz="0" w:space="0" w:color="auto"/>
                                <w:bottom w:val="none" w:sz="0" w:space="0" w:color="auto"/>
                                <w:right w:val="none" w:sz="0" w:space="0" w:color="auto"/>
                              </w:divBdr>
                              <w:divsChild>
                                <w:div w:id="254020870">
                                  <w:marLeft w:val="0"/>
                                  <w:marRight w:val="0"/>
                                  <w:marTop w:val="150"/>
                                  <w:marBottom w:val="150"/>
                                  <w:divBdr>
                                    <w:top w:val="none" w:sz="0" w:space="0" w:color="auto"/>
                                    <w:left w:val="none" w:sz="0" w:space="0" w:color="auto"/>
                                    <w:bottom w:val="none" w:sz="0" w:space="0" w:color="auto"/>
                                    <w:right w:val="none" w:sz="0" w:space="0" w:color="auto"/>
                                  </w:divBdr>
                                </w:div>
                                <w:div w:id="734084803">
                                  <w:marLeft w:val="0"/>
                                  <w:marRight w:val="0"/>
                                  <w:marTop w:val="150"/>
                                  <w:marBottom w:val="150"/>
                                  <w:divBdr>
                                    <w:top w:val="none" w:sz="0" w:space="0" w:color="auto"/>
                                    <w:left w:val="none" w:sz="0" w:space="0" w:color="auto"/>
                                    <w:bottom w:val="none" w:sz="0" w:space="0" w:color="auto"/>
                                    <w:right w:val="none" w:sz="0" w:space="0" w:color="auto"/>
                                  </w:divBdr>
                                </w:div>
                                <w:div w:id="1295602219">
                                  <w:marLeft w:val="0"/>
                                  <w:marRight w:val="0"/>
                                  <w:marTop w:val="150"/>
                                  <w:marBottom w:val="150"/>
                                  <w:divBdr>
                                    <w:top w:val="none" w:sz="0" w:space="0" w:color="auto"/>
                                    <w:left w:val="none" w:sz="0" w:space="0" w:color="auto"/>
                                    <w:bottom w:val="none" w:sz="0" w:space="0" w:color="auto"/>
                                    <w:right w:val="none" w:sz="0" w:space="0" w:color="auto"/>
                                  </w:divBdr>
                                </w:div>
                                <w:div w:id="1504083108">
                                  <w:marLeft w:val="0"/>
                                  <w:marRight w:val="0"/>
                                  <w:marTop w:val="150"/>
                                  <w:marBottom w:val="150"/>
                                  <w:divBdr>
                                    <w:top w:val="none" w:sz="0" w:space="0" w:color="auto"/>
                                    <w:left w:val="none" w:sz="0" w:space="0" w:color="auto"/>
                                    <w:bottom w:val="none" w:sz="0" w:space="0" w:color="auto"/>
                                    <w:right w:val="none" w:sz="0" w:space="0" w:color="auto"/>
                                  </w:divBdr>
                                </w:div>
                                <w:div w:id="1329138605">
                                  <w:marLeft w:val="0"/>
                                  <w:marRight w:val="0"/>
                                  <w:marTop w:val="150"/>
                                  <w:marBottom w:val="150"/>
                                  <w:divBdr>
                                    <w:top w:val="none" w:sz="0" w:space="0" w:color="auto"/>
                                    <w:left w:val="none" w:sz="0" w:space="0" w:color="auto"/>
                                    <w:bottom w:val="none" w:sz="0" w:space="0" w:color="auto"/>
                                    <w:right w:val="none" w:sz="0" w:space="0" w:color="auto"/>
                                  </w:divBdr>
                                </w:div>
                                <w:div w:id="2102067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52130496">
                          <w:marLeft w:val="0"/>
                          <w:marRight w:val="0"/>
                          <w:marTop w:val="0"/>
                          <w:marBottom w:val="150"/>
                          <w:divBdr>
                            <w:top w:val="single" w:sz="6" w:space="0" w:color="FFFFFF"/>
                            <w:left w:val="single" w:sz="6" w:space="0" w:color="FFFFFF"/>
                            <w:bottom w:val="single" w:sz="6" w:space="4" w:color="FFFFFF"/>
                            <w:right w:val="single" w:sz="6" w:space="0" w:color="FFFFFF"/>
                          </w:divBdr>
                          <w:divsChild>
                            <w:div w:id="2105488579">
                              <w:marLeft w:val="0"/>
                              <w:marRight w:val="0"/>
                              <w:marTop w:val="0"/>
                              <w:marBottom w:val="0"/>
                              <w:divBdr>
                                <w:top w:val="none" w:sz="0" w:space="0" w:color="auto"/>
                                <w:left w:val="none" w:sz="0" w:space="0" w:color="auto"/>
                                <w:bottom w:val="none" w:sz="0" w:space="0" w:color="auto"/>
                                <w:right w:val="none" w:sz="0" w:space="0" w:color="auto"/>
                              </w:divBdr>
                              <w:divsChild>
                                <w:div w:id="1554611382">
                                  <w:marLeft w:val="0"/>
                                  <w:marRight w:val="0"/>
                                  <w:marTop w:val="150"/>
                                  <w:marBottom w:val="150"/>
                                  <w:divBdr>
                                    <w:top w:val="none" w:sz="0" w:space="0" w:color="auto"/>
                                    <w:left w:val="none" w:sz="0" w:space="0" w:color="auto"/>
                                    <w:bottom w:val="none" w:sz="0" w:space="0" w:color="auto"/>
                                    <w:right w:val="none" w:sz="0" w:space="0" w:color="auto"/>
                                  </w:divBdr>
                                </w:div>
                                <w:div w:id="251545464">
                                  <w:marLeft w:val="0"/>
                                  <w:marRight w:val="0"/>
                                  <w:marTop w:val="150"/>
                                  <w:marBottom w:val="150"/>
                                  <w:divBdr>
                                    <w:top w:val="none" w:sz="0" w:space="0" w:color="auto"/>
                                    <w:left w:val="none" w:sz="0" w:space="0" w:color="auto"/>
                                    <w:bottom w:val="none" w:sz="0" w:space="0" w:color="auto"/>
                                    <w:right w:val="none" w:sz="0" w:space="0" w:color="auto"/>
                                  </w:divBdr>
                                </w:div>
                                <w:div w:id="1682276303">
                                  <w:marLeft w:val="0"/>
                                  <w:marRight w:val="0"/>
                                  <w:marTop w:val="150"/>
                                  <w:marBottom w:val="150"/>
                                  <w:divBdr>
                                    <w:top w:val="none" w:sz="0" w:space="0" w:color="auto"/>
                                    <w:left w:val="none" w:sz="0" w:space="0" w:color="auto"/>
                                    <w:bottom w:val="none" w:sz="0" w:space="0" w:color="auto"/>
                                    <w:right w:val="none" w:sz="0" w:space="0" w:color="auto"/>
                                  </w:divBdr>
                                </w:div>
                                <w:div w:id="16259591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216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2017-02-26T13:50:00Z</dcterms:created>
  <dcterms:modified xsi:type="dcterms:W3CDTF">2017-02-26T14:12:00Z</dcterms:modified>
</cp:coreProperties>
</file>